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D5" w:rsidRPr="00DD22D5" w:rsidRDefault="00DD22D5" w:rsidP="00DD22D5">
      <w:pPr>
        <w:rPr>
          <w:b/>
        </w:rPr>
      </w:pPr>
      <w:r w:rsidRPr="00DD22D5">
        <w:rPr>
          <w:b/>
        </w:rPr>
        <w:t>1.RAZRED</w:t>
      </w:r>
    </w:p>
    <w:tbl>
      <w:tblPr>
        <w:tblStyle w:val="Reetkatablice"/>
        <w:tblW w:w="9451" w:type="dxa"/>
        <w:tblLook w:val="04A0" w:firstRow="1" w:lastRow="0" w:firstColumn="1" w:lastColumn="0" w:noHBand="0" w:noVBand="1"/>
      </w:tblPr>
      <w:tblGrid>
        <w:gridCol w:w="1661"/>
        <w:gridCol w:w="2531"/>
        <w:gridCol w:w="2429"/>
        <w:gridCol w:w="1412"/>
        <w:gridCol w:w="1418"/>
      </w:tblGrid>
      <w:tr w:rsidR="00DD22D5" w:rsidRPr="00DD22D5" w:rsidTr="00550D1A">
        <w:trPr>
          <w:trHeight w:val="721"/>
        </w:trPr>
        <w:tc>
          <w:tcPr>
            <w:tcW w:w="1661" w:type="dxa"/>
            <w:shd w:val="clear" w:color="auto" w:fill="D9D9D9" w:themeFill="background1" w:themeFillShade="D9"/>
          </w:tcPr>
          <w:p w:rsidR="00DD22D5" w:rsidRPr="00DD22D5" w:rsidRDefault="00DD22D5" w:rsidP="00DD22D5">
            <w:pPr>
              <w:spacing w:after="160" w:line="259" w:lineRule="auto"/>
              <w:rPr>
                <w:b/>
                <w:i/>
              </w:rPr>
            </w:pPr>
            <w:bookmarkStart w:id="0" w:name="_GoBack"/>
            <w:bookmarkEnd w:id="0"/>
            <w:r w:rsidRPr="00DD22D5">
              <w:rPr>
                <w:b/>
                <w:i/>
              </w:rPr>
              <w:t>Predmet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DD22D5" w:rsidRPr="00DD22D5" w:rsidRDefault="00DD22D5" w:rsidP="00DD22D5">
            <w:pPr>
              <w:spacing w:after="160" w:line="259" w:lineRule="auto"/>
              <w:rPr>
                <w:b/>
                <w:i/>
              </w:rPr>
            </w:pPr>
            <w:r w:rsidRPr="00DD22D5">
              <w:rPr>
                <w:b/>
                <w:i/>
              </w:rPr>
              <w:t>Naslov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DD22D5" w:rsidRPr="00DD22D5" w:rsidRDefault="00DD22D5" w:rsidP="00DD22D5">
            <w:pPr>
              <w:spacing w:after="160" w:line="259" w:lineRule="auto"/>
              <w:rPr>
                <w:b/>
                <w:i/>
              </w:rPr>
            </w:pPr>
            <w:r w:rsidRPr="00DD22D5">
              <w:rPr>
                <w:b/>
                <w:i/>
              </w:rPr>
              <w:t>Autori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DD22D5" w:rsidRPr="00DD22D5" w:rsidRDefault="00DD22D5" w:rsidP="00DD22D5">
            <w:pPr>
              <w:spacing w:after="160" w:line="259" w:lineRule="auto"/>
              <w:rPr>
                <w:b/>
                <w:i/>
              </w:rPr>
            </w:pPr>
            <w:r w:rsidRPr="00DD22D5">
              <w:rPr>
                <w:b/>
                <w:i/>
              </w:rPr>
              <w:t>Vrsta izdanja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D22D5" w:rsidRPr="00DD22D5" w:rsidRDefault="00DD22D5" w:rsidP="00DD22D5">
            <w:pPr>
              <w:spacing w:after="160" w:line="259" w:lineRule="auto"/>
              <w:rPr>
                <w:b/>
                <w:i/>
              </w:rPr>
            </w:pPr>
            <w:r w:rsidRPr="00DD22D5">
              <w:rPr>
                <w:b/>
                <w:i/>
              </w:rPr>
              <w:t>Nakladnik</w:t>
            </w:r>
          </w:p>
        </w:tc>
      </w:tr>
      <w:tr w:rsidR="00DD22D5" w:rsidRPr="00DD22D5" w:rsidTr="00550D1A">
        <w:trPr>
          <w:trHeight w:val="1439"/>
        </w:trPr>
        <w:tc>
          <w:tcPr>
            <w:tcW w:w="1661" w:type="dxa"/>
          </w:tcPr>
          <w:p w:rsidR="00550D1A" w:rsidRDefault="00DD22D5" w:rsidP="00DD22D5">
            <w:pPr>
              <w:spacing w:after="160" w:line="259" w:lineRule="auto"/>
            </w:pPr>
            <w:r w:rsidRPr="00DD22D5">
              <w:t>Hrvatski jezik</w:t>
            </w:r>
          </w:p>
          <w:p w:rsidR="00550D1A" w:rsidRPr="00550D1A" w:rsidRDefault="00550D1A" w:rsidP="00550D1A"/>
          <w:p w:rsidR="00550D1A" w:rsidRPr="00550D1A" w:rsidRDefault="00550D1A" w:rsidP="00550D1A"/>
          <w:p w:rsidR="00DD22D5" w:rsidRPr="00550D1A" w:rsidRDefault="00DD22D5" w:rsidP="00550D1A">
            <w:pPr>
              <w:tabs>
                <w:tab w:val="left" w:pos="1248"/>
              </w:tabs>
            </w:pPr>
          </w:p>
        </w:tc>
        <w:tc>
          <w:tcPr>
            <w:tcW w:w="2531" w:type="dxa"/>
          </w:tcPr>
          <w:p w:rsidR="00DD22D5" w:rsidRPr="00DD22D5" w:rsidRDefault="00DD22D5" w:rsidP="00550D1A">
            <w:pPr>
              <w:spacing w:after="160" w:line="259" w:lineRule="auto"/>
            </w:pPr>
            <w:r w:rsidRPr="00DD22D5">
              <w:t xml:space="preserve">ČITAM I PIŠEM 1 </w:t>
            </w:r>
          </w:p>
        </w:tc>
        <w:tc>
          <w:tcPr>
            <w:tcW w:w="2429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 xml:space="preserve">Dunja Pavličević-Franić, Vladimira </w:t>
            </w:r>
            <w:proofErr w:type="spellStart"/>
            <w:r w:rsidRPr="00DD22D5">
              <w:t>Velički</w:t>
            </w:r>
            <w:proofErr w:type="spellEnd"/>
            <w:r w:rsidRPr="00DD22D5">
              <w:t xml:space="preserve">, Vlatka </w:t>
            </w:r>
            <w:proofErr w:type="spellStart"/>
            <w:r w:rsidRPr="00DD22D5">
              <w:t>Domišljanović</w:t>
            </w:r>
            <w:proofErr w:type="spellEnd"/>
          </w:p>
        </w:tc>
        <w:tc>
          <w:tcPr>
            <w:tcW w:w="1412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 xml:space="preserve">radna bilježnica </w:t>
            </w:r>
          </w:p>
        </w:tc>
        <w:tc>
          <w:tcPr>
            <w:tcW w:w="1418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Alfa</w:t>
            </w:r>
          </w:p>
          <w:p w:rsidR="00DD22D5" w:rsidRPr="00DD22D5" w:rsidRDefault="00DD22D5" w:rsidP="00DD22D5">
            <w:pPr>
              <w:spacing w:after="160" w:line="259" w:lineRule="auto"/>
            </w:pPr>
          </w:p>
          <w:p w:rsidR="00DD22D5" w:rsidRPr="00DD22D5" w:rsidRDefault="00DD22D5" w:rsidP="00DD22D5">
            <w:pPr>
              <w:spacing w:after="160" w:line="259" w:lineRule="auto"/>
            </w:pPr>
          </w:p>
          <w:p w:rsidR="00DD22D5" w:rsidRPr="00DD22D5" w:rsidRDefault="00DD22D5" w:rsidP="00DD22D5">
            <w:pPr>
              <w:spacing w:after="160" w:line="259" w:lineRule="auto"/>
            </w:pPr>
          </w:p>
          <w:p w:rsidR="00DD22D5" w:rsidRPr="00DD22D5" w:rsidRDefault="00DD22D5" w:rsidP="00DD22D5">
            <w:pPr>
              <w:spacing w:after="160" w:line="259" w:lineRule="auto"/>
            </w:pPr>
          </w:p>
          <w:p w:rsidR="00DD22D5" w:rsidRPr="00DD22D5" w:rsidRDefault="00DD22D5" w:rsidP="00DD22D5">
            <w:pPr>
              <w:spacing w:after="160" w:line="259" w:lineRule="auto"/>
            </w:pPr>
          </w:p>
          <w:p w:rsidR="00DD22D5" w:rsidRPr="00DD22D5" w:rsidRDefault="00DD22D5" w:rsidP="00DD22D5">
            <w:pPr>
              <w:spacing w:after="160" w:line="259" w:lineRule="auto"/>
            </w:pPr>
          </w:p>
        </w:tc>
      </w:tr>
      <w:tr w:rsidR="00DD22D5" w:rsidRPr="00DD22D5" w:rsidTr="00550D1A">
        <w:trPr>
          <w:trHeight w:val="752"/>
        </w:trPr>
        <w:tc>
          <w:tcPr>
            <w:tcW w:w="166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Matematika</w:t>
            </w:r>
          </w:p>
        </w:tc>
        <w:tc>
          <w:tcPr>
            <w:tcW w:w="253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MATEMATIKA 1 - Radna bilježnica iz matematike za prvi razred osnovne škole</w:t>
            </w:r>
          </w:p>
          <w:p w:rsidR="00DD22D5" w:rsidRPr="00DD22D5" w:rsidRDefault="00DD22D5" w:rsidP="00DD22D5">
            <w:pPr>
              <w:spacing w:after="160" w:line="259" w:lineRule="auto"/>
            </w:pPr>
          </w:p>
        </w:tc>
        <w:tc>
          <w:tcPr>
            <w:tcW w:w="2429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 xml:space="preserve">Anita Čupić, Maja Matas, Esma </w:t>
            </w:r>
            <w:proofErr w:type="spellStart"/>
            <w:r w:rsidRPr="00DD22D5">
              <w:t>Sarajčev</w:t>
            </w:r>
            <w:proofErr w:type="spellEnd"/>
          </w:p>
        </w:tc>
        <w:tc>
          <w:tcPr>
            <w:tcW w:w="1412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radna bilježnica</w:t>
            </w:r>
          </w:p>
        </w:tc>
        <w:tc>
          <w:tcPr>
            <w:tcW w:w="1418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Alfa</w:t>
            </w:r>
          </w:p>
        </w:tc>
      </w:tr>
      <w:tr w:rsidR="00DD22D5" w:rsidRPr="00DD22D5" w:rsidTr="00550D1A">
        <w:trPr>
          <w:trHeight w:val="752"/>
        </w:trPr>
        <w:tc>
          <w:tcPr>
            <w:tcW w:w="166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Matematika</w:t>
            </w:r>
          </w:p>
        </w:tc>
        <w:tc>
          <w:tcPr>
            <w:tcW w:w="253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MATEMATIKA 1 - Zbirka zadataka iz matematike za prvi razred osnovne škole</w:t>
            </w:r>
          </w:p>
        </w:tc>
        <w:tc>
          <w:tcPr>
            <w:tcW w:w="2429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Josip Markovac</w:t>
            </w:r>
          </w:p>
        </w:tc>
        <w:tc>
          <w:tcPr>
            <w:tcW w:w="1412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zbirka zadataka</w:t>
            </w:r>
          </w:p>
        </w:tc>
        <w:tc>
          <w:tcPr>
            <w:tcW w:w="1418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Alfa</w:t>
            </w:r>
          </w:p>
        </w:tc>
      </w:tr>
      <w:tr w:rsidR="00DD22D5" w:rsidRPr="00DD22D5" w:rsidTr="00550D1A">
        <w:trPr>
          <w:trHeight w:val="721"/>
        </w:trPr>
        <w:tc>
          <w:tcPr>
            <w:tcW w:w="166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Priroda i društvo</w:t>
            </w:r>
          </w:p>
        </w:tc>
        <w:tc>
          <w:tcPr>
            <w:tcW w:w="253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PRIRODA, DRUŠTVO I JA 1</w:t>
            </w:r>
          </w:p>
        </w:tc>
        <w:tc>
          <w:tcPr>
            <w:tcW w:w="2429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 xml:space="preserve">Mila Bulić, Gordana Kralj, Lidija Križanić, Karmen Hlad, Andreja Kovač, Andreja </w:t>
            </w:r>
            <w:proofErr w:type="spellStart"/>
            <w:r w:rsidRPr="00DD22D5">
              <w:t>Kosorčić</w:t>
            </w:r>
            <w:proofErr w:type="spellEnd"/>
          </w:p>
          <w:p w:rsidR="00DD22D5" w:rsidRPr="00DD22D5" w:rsidRDefault="00DD22D5" w:rsidP="00DD22D5">
            <w:pPr>
              <w:spacing w:after="160" w:line="259" w:lineRule="auto"/>
            </w:pPr>
          </w:p>
        </w:tc>
        <w:tc>
          <w:tcPr>
            <w:tcW w:w="1412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 xml:space="preserve">radna bilježnica </w:t>
            </w:r>
          </w:p>
          <w:p w:rsidR="00DD22D5" w:rsidRPr="00DD22D5" w:rsidRDefault="00DD22D5" w:rsidP="00DD22D5">
            <w:pPr>
              <w:spacing w:after="160" w:line="259" w:lineRule="auto"/>
            </w:pPr>
          </w:p>
        </w:tc>
        <w:tc>
          <w:tcPr>
            <w:tcW w:w="1418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Alfa</w:t>
            </w:r>
          </w:p>
        </w:tc>
      </w:tr>
      <w:tr w:rsidR="00DD22D5" w:rsidRPr="00DD22D5" w:rsidTr="00550D1A">
        <w:trPr>
          <w:trHeight w:val="721"/>
        </w:trPr>
        <w:tc>
          <w:tcPr>
            <w:tcW w:w="166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Njemački jezik</w:t>
            </w:r>
          </w:p>
        </w:tc>
        <w:tc>
          <w:tcPr>
            <w:tcW w:w="2531" w:type="dxa"/>
          </w:tcPr>
          <w:p w:rsidR="00DD22D5" w:rsidRPr="00DD22D5" w:rsidRDefault="00550D1A" w:rsidP="00DD22D5">
            <w:pPr>
              <w:spacing w:after="160" w:line="259" w:lineRule="auto"/>
            </w:pPr>
            <w:hyperlink r:id="rId4" w:anchor="list-top" w:history="1">
              <w:r w:rsidR="00DD22D5" w:rsidRPr="00DD22D5">
                <w:rPr>
                  <w:rStyle w:val="Hiperveza"/>
                  <w:bCs/>
                  <w:color w:val="auto"/>
                  <w:u w:val="none"/>
                </w:rPr>
                <w:t>AUF DIE PLÄTZE, FERTG, LOS 1 - Radna bilježnica iz njemačkoga jezika za prvi razred osnovne škole</w:t>
              </w:r>
            </w:hyperlink>
            <w:r w:rsidR="00DD22D5" w:rsidRPr="00DD22D5">
              <w:rPr>
                <w:bCs/>
              </w:rPr>
              <w:t xml:space="preserve">   </w:t>
            </w:r>
          </w:p>
        </w:tc>
        <w:tc>
          <w:tcPr>
            <w:tcW w:w="2429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 xml:space="preserve">Dinka </w:t>
            </w:r>
            <w:proofErr w:type="spellStart"/>
            <w:r w:rsidRPr="00DD22D5">
              <w:t>Štiglmayer</w:t>
            </w:r>
            <w:proofErr w:type="spellEnd"/>
            <w:r w:rsidRPr="00DD22D5">
              <w:t xml:space="preserve"> </w:t>
            </w:r>
            <w:proofErr w:type="spellStart"/>
            <w:r w:rsidRPr="00DD22D5">
              <w:t>Bočkarjov</w:t>
            </w:r>
            <w:proofErr w:type="spellEnd"/>
            <w:r w:rsidRPr="00DD22D5">
              <w:t xml:space="preserve">, Irena Pehar </w:t>
            </w:r>
            <w:proofErr w:type="spellStart"/>
            <w:r w:rsidRPr="00DD22D5">
              <w:t>Miklenić</w:t>
            </w:r>
            <w:proofErr w:type="spellEnd"/>
            <w:r w:rsidRPr="00DD22D5">
              <w:t xml:space="preserve">, Katarina Oreb </w:t>
            </w:r>
            <w:proofErr w:type="spellStart"/>
            <w:r w:rsidRPr="00DD22D5">
              <w:t>Sajfert</w:t>
            </w:r>
            <w:proofErr w:type="spellEnd"/>
          </w:p>
        </w:tc>
        <w:tc>
          <w:tcPr>
            <w:tcW w:w="1412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radna bilježnica</w:t>
            </w:r>
          </w:p>
        </w:tc>
        <w:tc>
          <w:tcPr>
            <w:tcW w:w="1418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Alfa</w:t>
            </w:r>
          </w:p>
        </w:tc>
      </w:tr>
      <w:tr w:rsidR="00DD22D5" w:rsidRPr="00DD22D5" w:rsidTr="00550D1A">
        <w:trPr>
          <w:trHeight w:val="721"/>
        </w:trPr>
        <w:tc>
          <w:tcPr>
            <w:tcW w:w="166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Informatika</w:t>
            </w:r>
          </w:p>
        </w:tc>
        <w:tc>
          <w:tcPr>
            <w:tcW w:w="253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 xml:space="preserve">Moja domena 1 </w:t>
            </w:r>
          </w:p>
        </w:tc>
        <w:tc>
          <w:tcPr>
            <w:tcW w:w="2429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 xml:space="preserve">Blaženka </w:t>
            </w:r>
            <w:proofErr w:type="spellStart"/>
            <w:r w:rsidRPr="00DD22D5">
              <w:t>Rihter</w:t>
            </w:r>
            <w:proofErr w:type="spellEnd"/>
            <w:r w:rsidRPr="00DD22D5">
              <w:t xml:space="preserve">, Karmen </w:t>
            </w:r>
            <w:proofErr w:type="spellStart"/>
            <w:r w:rsidRPr="00DD22D5">
              <w:t>Toić</w:t>
            </w:r>
            <w:proofErr w:type="spellEnd"/>
            <w:r w:rsidRPr="00DD22D5">
              <w:t xml:space="preserve"> </w:t>
            </w:r>
            <w:proofErr w:type="spellStart"/>
            <w:r w:rsidRPr="00DD22D5">
              <w:t>Dlaičić</w:t>
            </w:r>
            <w:proofErr w:type="spellEnd"/>
            <w:r w:rsidRPr="00DD22D5">
              <w:t xml:space="preserve"> </w:t>
            </w:r>
          </w:p>
        </w:tc>
        <w:tc>
          <w:tcPr>
            <w:tcW w:w="1412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radna bilježnica</w:t>
            </w:r>
          </w:p>
        </w:tc>
        <w:tc>
          <w:tcPr>
            <w:tcW w:w="1418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Alfa</w:t>
            </w:r>
          </w:p>
        </w:tc>
      </w:tr>
      <w:tr w:rsidR="00DD22D5" w:rsidRPr="00DD22D5" w:rsidTr="00550D1A">
        <w:trPr>
          <w:trHeight w:val="721"/>
        </w:trPr>
        <w:tc>
          <w:tcPr>
            <w:tcW w:w="166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Katolički vjeronauk</w:t>
            </w:r>
          </w:p>
        </w:tc>
        <w:tc>
          <w:tcPr>
            <w:tcW w:w="253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U božjoj ljubavi</w:t>
            </w:r>
          </w:p>
        </w:tc>
        <w:tc>
          <w:tcPr>
            <w:tcW w:w="2429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 xml:space="preserve">Ana </w:t>
            </w:r>
            <w:proofErr w:type="spellStart"/>
            <w:r w:rsidRPr="00DD22D5">
              <w:t>Volf</w:t>
            </w:r>
            <w:proofErr w:type="spellEnd"/>
            <w:r w:rsidRPr="00DD22D5">
              <w:t>, Tihana Petković</w:t>
            </w:r>
          </w:p>
        </w:tc>
        <w:tc>
          <w:tcPr>
            <w:tcW w:w="1412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radna bilježnica</w:t>
            </w:r>
          </w:p>
        </w:tc>
        <w:tc>
          <w:tcPr>
            <w:tcW w:w="1418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Glas koncila</w:t>
            </w:r>
          </w:p>
        </w:tc>
      </w:tr>
      <w:tr w:rsidR="00DD22D5" w:rsidRPr="00DD22D5" w:rsidTr="00550D1A">
        <w:trPr>
          <w:trHeight w:val="752"/>
        </w:trPr>
        <w:tc>
          <w:tcPr>
            <w:tcW w:w="166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Likovna mapa</w:t>
            </w:r>
          </w:p>
        </w:tc>
        <w:tc>
          <w:tcPr>
            <w:tcW w:w="2531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Likovni mozaik</w:t>
            </w:r>
          </w:p>
        </w:tc>
        <w:tc>
          <w:tcPr>
            <w:tcW w:w="2429" w:type="dxa"/>
          </w:tcPr>
          <w:p w:rsidR="00DD22D5" w:rsidRPr="00DD22D5" w:rsidRDefault="00DD22D5" w:rsidP="00DD22D5">
            <w:pPr>
              <w:spacing w:after="160" w:line="259" w:lineRule="auto"/>
            </w:pPr>
          </w:p>
        </w:tc>
        <w:tc>
          <w:tcPr>
            <w:tcW w:w="1412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Likovna mapa s kolažem za 1. i 2. razred OŠ</w:t>
            </w:r>
          </w:p>
        </w:tc>
        <w:tc>
          <w:tcPr>
            <w:tcW w:w="1418" w:type="dxa"/>
          </w:tcPr>
          <w:p w:rsidR="00DD22D5" w:rsidRPr="00DD22D5" w:rsidRDefault="00DD22D5" w:rsidP="00DD22D5">
            <w:pPr>
              <w:spacing w:after="160" w:line="259" w:lineRule="auto"/>
            </w:pPr>
            <w:r w:rsidRPr="00DD22D5">
              <w:t>Alfa</w:t>
            </w:r>
          </w:p>
        </w:tc>
      </w:tr>
    </w:tbl>
    <w:p w:rsidR="0024253E" w:rsidRDefault="0024253E"/>
    <w:sectPr w:rsidR="00242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3"/>
    <w:rsid w:val="0024253E"/>
    <w:rsid w:val="003F78F3"/>
    <w:rsid w:val="00550D1A"/>
    <w:rsid w:val="00D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3FD6"/>
  <w15:chartTrackingRefBased/>
  <w15:docId w15:val="{0A2E0868-D54D-499E-8096-B6DFEE6D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D2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fa.hr/artikl/info/5cf8b9e9a9799dce7497c9c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2022-07-12T09:05:00Z</dcterms:created>
  <dcterms:modified xsi:type="dcterms:W3CDTF">2022-07-12T09:14:00Z</dcterms:modified>
</cp:coreProperties>
</file>